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58D46" w14:textId="77777777" w:rsidR="00E51ACF" w:rsidRPr="009D483B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3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14:paraId="6CF97D9C" w14:textId="77777777"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504509">
        <w:rPr>
          <w:rFonts w:ascii="Times New Roman" w:hAnsi="Times New Roman" w:cs="Times New Roman"/>
          <w:b/>
          <w:i/>
          <w:sz w:val="28"/>
          <w:szCs w:val="28"/>
          <w:u w:val="single"/>
        </w:rPr>
        <w:t>Окружающий мир</w:t>
      </w:r>
    </w:p>
    <w:p w14:paraId="3A54B8F1" w14:textId="2D50EF3E" w:rsid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в </w:t>
      </w:r>
      <w:r w:rsidR="007D14DA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9D48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классе</w:t>
      </w:r>
      <w:r w:rsidR="00273B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73BD7">
        <w:rPr>
          <w:rFonts w:ascii="Times New Roman" w:hAnsi="Times New Roman" w:cs="Times New Roman"/>
          <w:b/>
          <w:i/>
          <w:sz w:val="28"/>
          <w:szCs w:val="28"/>
        </w:rPr>
        <w:t>(2023-2024 учебный год)</w:t>
      </w:r>
      <w:bookmarkStart w:id="0" w:name="_GoBack"/>
      <w:bookmarkEnd w:id="0"/>
    </w:p>
    <w:p w14:paraId="5F47C559" w14:textId="77777777" w:rsidR="00E51ACF" w:rsidRPr="004F0E65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14:paraId="54B51FE4" w14:textId="77777777" w:rsidTr="00504509">
        <w:tc>
          <w:tcPr>
            <w:tcW w:w="897" w:type="dxa"/>
            <w:vAlign w:val="center"/>
          </w:tcPr>
          <w:p w14:paraId="5F6AD254" w14:textId="77777777"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14:paraId="2013C90B" w14:textId="77777777"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14:paraId="32146D62" w14:textId="77777777"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537240" w:rsidRPr="00E51ACF" w14:paraId="66544967" w14:textId="77777777" w:rsidTr="00504509">
        <w:tc>
          <w:tcPr>
            <w:tcW w:w="897" w:type="dxa"/>
            <w:vAlign w:val="center"/>
          </w:tcPr>
          <w:p w14:paraId="43955F1F" w14:textId="77777777" w:rsidR="00537240" w:rsidRPr="00E51ACF" w:rsidRDefault="00537240" w:rsidP="00453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14:paraId="546EF450" w14:textId="77777777" w:rsidR="00537240" w:rsidRPr="001C0879" w:rsidRDefault="00537240" w:rsidP="00453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879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</w:tcPr>
          <w:p w14:paraId="3F9F88EA" w14:textId="77777777" w:rsidR="00537240" w:rsidRPr="007D14DA" w:rsidRDefault="00537240" w:rsidP="007D14DA">
            <w:pPr>
              <w:snapToGrid w:val="0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7D14D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во 2 классе. Природа. Человек. Общество. </w:t>
            </w:r>
          </w:p>
        </w:tc>
      </w:tr>
      <w:tr w:rsidR="003F5537" w:rsidRPr="00E51ACF" w14:paraId="74F7405D" w14:textId="77777777" w:rsidTr="00504509">
        <w:tc>
          <w:tcPr>
            <w:tcW w:w="897" w:type="dxa"/>
            <w:vAlign w:val="center"/>
          </w:tcPr>
          <w:p w14:paraId="4A90F0CC" w14:textId="77777777" w:rsidR="003F5537" w:rsidRPr="00E51ACF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14:paraId="3572B008" w14:textId="77777777" w:rsidR="003F5537" w:rsidRPr="001C0879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879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1767" w:type="dxa"/>
          </w:tcPr>
          <w:p w14:paraId="0BD7E84B" w14:textId="77777777" w:rsidR="003F5537" w:rsidRPr="007D14DA" w:rsidRDefault="003F5537" w:rsidP="003F55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DA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экология.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Природа в опасности</w:t>
            </w:r>
          </w:p>
        </w:tc>
      </w:tr>
      <w:tr w:rsidR="003F5537" w:rsidRPr="00E51ACF" w14:paraId="05B1DC60" w14:textId="77777777" w:rsidTr="00504509">
        <w:tc>
          <w:tcPr>
            <w:tcW w:w="897" w:type="dxa"/>
            <w:vAlign w:val="center"/>
          </w:tcPr>
          <w:p w14:paraId="4C6D15B0" w14:textId="77777777" w:rsidR="003F5537" w:rsidRPr="00E51ACF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14:paraId="0FE5DBFB" w14:textId="77777777" w:rsidR="003F5537" w:rsidRPr="001C0879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879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</w:tcPr>
          <w:p w14:paraId="0034D3E6" w14:textId="77777777" w:rsidR="003F5537" w:rsidRPr="007D14DA" w:rsidRDefault="003F5537" w:rsidP="003F55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DA">
              <w:rPr>
                <w:rFonts w:ascii="Times New Roman" w:hAnsi="Times New Roman" w:cs="Times New Roman"/>
                <w:sz w:val="28"/>
                <w:szCs w:val="28"/>
              </w:rPr>
              <w:t>Тела, вещества, частицы.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4DA">
              <w:rPr>
                <w:rFonts w:ascii="Times New Roman" w:hAnsi="Times New Roman" w:cs="Times New Roman"/>
                <w:sz w:val="28"/>
                <w:szCs w:val="28"/>
              </w:rPr>
              <w:t>Разнообразие веществ. Воздух и его охрана.</w:t>
            </w:r>
          </w:p>
        </w:tc>
      </w:tr>
      <w:tr w:rsidR="003F5537" w:rsidRPr="00E51ACF" w14:paraId="09D8215A" w14:textId="77777777" w:rsidTr="00504509">
        <w:tc>
          <w:tcPr>
            <w:tcW w:w="897" w:type="dxa"/>
            <w:vAlign w:val="center"/>
          </w:tcPr>
          <w:p w14:paraId="135FFCBC" w14:textId="77777777" w:rsidR="003F5537" w:rsidRPr="00E51ACF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14:paraId="646F8070" w14:textId="77777777" w:rsidR="003F5537" w:rsidRPr="001C0879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879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</w:tcPr>
          <w:p w14:paraId="249F2EEE" w14:textId="77777777" w:rsidR="003F5537" w:rsidRPr="007D14DA" w:rsidRDefault="003F5537" w:rsidP="003F55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DA">
              <w:rPr>
                <w:rFonts w:ascii="Times New Roman" w:hAnsi="Times New Roman" w:cs="Times New Roman"/>
                <w:sz w:val="28"/>
                <w:szCs w:val="28"/>
              </w:rPr>
              <w:t>Вода. Превращения и круговорот воды.</w:t>
            </w:r>
          </w:p>
        </w:tc>
      </w:tr>
      <w:tr w:rsidR="003F5537" w:rsidRPr="00E51ACF" w14:paraId="3238BCB0" w14:textId="77777777" w:rsidTr="00504509">
        <w:tc>
          <w:tcPr>
            <w:tcW w:w="897" w:type="dxa"/>
            <w:vAlign w:val="center"/>
          </w:tcPr>
          <w:p w14:paraId="438438B6" w14:textId="77777777" w:rsidR="003F5537" w:rsidRPr="00E51ACF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14:paraId="42806EBD" w14:textId="77777777" w:rsidR="003F5537" w:rsidRPr="001C0879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879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</w:tcPr>
          <w:p w14:paraId="54253395" w14:textId="77777777" w:rsidR="003F5537" w:rsidRPr="007D14DA" w:rsidRDefault="003F5537" w:rsidP="003F55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DA">
              <w:rPr>
                <w:rFonts w:ascii="Times New Roman" w:hAnsi="Times New Roman" w:cs="Times New Roman"/>
                <w:sz w:val="28"/>
                <w:szCs w:val="28"/>
              </w:rPr>
              <w:t>Что такое почва? Разнообразие растений. Солнце, растения и мы с вами.</w:t>
            </w:r>
          </w:p>
        </w:tc>
      </w:tr>
      <w:tr w:rsidR="003F5537" w:rsidRPr="00E51ACF" w14:paraId="77267C2C" w14:textId="77777777" w:rsidTr="00504509">
        <w:tc>
          <w:tcPr>
            <w:tcW w:w="897" w:type="dxa"/>
            <w:vAlign w:val="center"/>
          </w:tcPr>
          <w:p w14:paraId="45AB7272" w14:textId="77777777" w:rsidR="003F5537" w:rsidRPr="00E51ACF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14:paraId="5D525654" w14:textId="77777777" w:rsidR="003F5537" w:rsidRPr="001C0879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879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</w:tcPr>
          <w:p w14:paraId="3AC6C954" w14:textId="77777777" w:rsidR="003F5537" w:rsidRPr="007D14DA" w:rsidRDefault="003F5537" w:rsidP="003F5537">
            <w:pPr>
              <w:snapToGrid w:val="0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7D14DA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растений. Охрана растений. Разнообразие животных. Кто что ест? Размножение и развитие животных. Охрана животных.</w:t>
            </w:r>
            <w:r w:rsidRPr="007D14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3F5537" w:rsidRPr="00E51ACF" w14:paraId="0A44B377" w14:textId="77777777" w:rsidTr="00504509">
        <w:tc>
          <w:tcPr>
            <w:tcW w:w="897" w:type="dxa"/>
            <w:vAlign w:val="center"/>
          </w:tcPr>
          <w:p w14:paraId="1A7689F7" w14:textId="77777777" w:rsidR="003F5537" w:rsidRPr="00E51ACF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14:paraId="50978473" w14:textId="77777777" w:rsidR="003F5537" w:rsidRPr="001C0879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879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</w:tcPr>
          <w:p w14:paraId="5FC100B3" w14:textId="77777777" w:rsidR="003F5537" w:rsidRPr="007D14DA" w:rsidRDefault="003F5537" w:rsidP="003F55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DA">
              <w:rPr>
                <w:rFonts w:ascii="Times New Roman" w:hAnsi="Times New Roman" w:cs="Times New Roman"/>
                <w:sz w:val="28"/>
                <w:szCs w:val="28"/>
              </w:rPr>
              <w:t>В царстве грибов. Великий круговорот жизни. Организм человека. Органы чувств. Надежная защита организма. Опора тела и движение. Наше питание. Дыхание и кровообращение. Умей предупреждать болезни.</w:t>
            </w:r>
          </w:p>
        </w:tc>
      </w:tr>
      <w:tr w:rsidR="003F5537" w:rsidRPr="00E51ACF" w14:paraId="45FCCA69" w14:textId="77777777" w:rsidTr="00504509">
        <w:tc>
          <w:tcPr>
            <w:tcW w:w="897" w:type="dxa"/>
            <w:vAlign w:val="center"/>
          </w:tcPr>
          <w:p w14:paraId="08A586F1" w14:textId="77777777" w:rsidR="003F5537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14:paraId="5136938E" w14:textId="77777777" w:rsidR="003F5537" w:rsidRPr="001C0879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879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</w:tcPr>
          <w:p w14:paraId="35C79DC8" w14:textId="77777777" w:rsidR="003F5537" w:rsidRPr="007D14DA" w:rsidRDefault="003F5537" w:rsidP="003F5537">
            <w:pPr>
              <w:snapToGrid w:val="0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7D14DA">
              <w:rPr>
                <w:rFonts w:ascii="Times New Roman" w:hAnsi="Times New Roman" w:cs="Times New Roman"/>
                <w:sz w:val="28"/>
                <w:szCs w:val="28"/>
              </w:rPr>
              <w:t>Огонь, вода и газ. Чтобы путь был счастливым. Дорожные знаки. Опасные места. Природа и наша безопасность.</w:t>
            </w:r>
          </w:p>
        </w:tc>
      </w:tr>
      <w:tr w:rsidR="003F5537" w:rsidRPr="00E51ACF" w14:paraId="3033CA40" w14:textId="77777777" w:rsidTr="00504509">
        <w:tc>
          <w:tcPr>
            <w:tcW w:w="897" w:type="dxa"/>
            <w:vAlign w:val="center"/>
          </w:tcPr>
          <w:p w14:paraId="0DEE064C" w14:textId="77777777" w:rsidR="003F5537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14:paraId="7F745784" w14:textId="77777777" w:rsidR="003F5537" w:rsidRPr="001C0879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879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</w:tcPr>
          <w:p w14:paraId="2D4E4EDA" w14:textId="77777777" w:rsidR="003F5537" w:rsidRPr="007D14DA" w:rsidRDefault="003F5537" w:rsidP="003F55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DA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безопасность. Для чего нужна экономика. Природные богатства и труд людей – основа экономики.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4DA">
              <w:rPr>
                <w:rFonts w:ascii="Times New Roman" w:hAnsi="Times New Roman" w:cs="Times New Roman"/>
                <w:sz w:val="28"/>
                <w:szCs w:val="28"/>
              </w:rPr>
              <w:t>Полезные ископаемые. Растениеводство. Животноводство.</w:t>
            </w:r>
          </w:p>
        </w:tc>
      </w:tr>
      <w:tr w:rsidR="003F5537" w:rsidRPr="00E51ACF" w14:paraId="48AE4D64" w14:textId="77777777" w:rsidTr="00504509">
        <w:tc>
          <w:tcPr>
            <w:tcW w:w="897" w:type="dxa"/>
            <w:vAlign w:val="center"/>
          </w:tcPr>
          <w:p w14:paraId="4DE2D6E9" w14:textId="77777777" w:rsidR="003F5537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14:paraId="125B846F" w14:textId="77777777" w:rsidR="003F5537" w:rsidRPr="001C0879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879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1767" w:type="dxa"/>
          </w:tcPr>
          <w:p w14:paraId="5BF45D5B" w14:textId="12A14C90" w:rsidR="003F5537" w:rsidRPr="007D14DA" w:rsidRDefault="003F5537" w:rsidP="003F55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DA">
              <w:rPr>
                <w:rFonts w:ascii="Times New Roman" w:hAnsi="Times New Roman" w:cs="Times New Roman"/>
                <w:sz w:val="28"/>
                <w:szCs w:val="28"/>
              </w:rPr>
              <w:t xml:space="preserve">Какая бывает промышленность. Что такое деньги? Государственный бюджет. Семейный бюджет. Экономика и экология. </w:t>
            </w:r>
          </w:p>
        </w:tc>
      </w:tr>
      <w:tr w:rsidR="003F5537" w:rsidRPr="00E51ACF" w14:paraId="6B4F0A5E" w14:textId="77777777" w:rsidTr="00504509">
        <w:tc>
          <w:tcPr>
            <w:tcW w:w="897" w:type="dxa"/>
            <w:vAlign w:val="center"/>
          </w:tcPr>
          <w:p w14:paraId="61DBCD4B" w14:textId="77777777" w:rsidR="003F5537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14:paraId="485F9987" w14:textId="77777777" w:rsidR="003F5537" w:rsidRPr="001C0879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879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</w:tcPr>
          <w:p w14:paraId="16919D5F" w14:textId="5102FB04" w:rsidR="003F5537" w:rsidRPr="007D14DA" w:rsidRDefault="00CA5E29" w:rsidP="003F55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DA">
              <w:rPr>
                <w:rFonts w:ascii="Times New Roman" w:hAnsi="Times New Roman" w:cs="Times New Roman"/>
                <w:sz w:val="28"/>
                <w:szCs w:val="28"/>
              </w:rPr>
              <w:t>Путешествие по Золотому кольцу.</w:t>
            </w:r>
          </w:p>
        </w:tc>
      </w:tr>
      <w:tr w:rsidR="003F5537" w:rsidRPr="00E51ACF" w14:paraId="366B61A3" w14:textId="77777777" w:rsidTr="00504509">
        <w:tc>
          <w:tcPr>
            <w:tcW w:w="897" w:type="dxa"/>
            <w:vAlign w:val="center"/>
          </w:tcPr>
          <w:p w14:paraId="524DB594" w14:textId="77777777" w:rsidR="003F5537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14:paraId="0A3BCB4E" w14:textId="77777777" w:rsidR="003F5537" w:rsidRPr="001C0879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879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</w:tcPr>
          <w:p w14:paraId="32F32F53" w14:textId="0624259C" w:rsidR="003F5537" w:rsidRPr="007D14DA" w:rsidRDefault="00CA5E29" w:rsidP="003F55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ближайшие соседи</w:t>
            </w:r>
          </w:p>
        </w:tc>
      </w:tr>
      <w:tr w:rsidR="003F5537" w:rsidRPr="00E51ACF" w14:paraId="4A1994F1" w14:textId="77777777" w:rsidTr="00504509">
        <w:tc>
          <w:tcPr>
            <w:tcW w:w="897" w:type="dxa"/>
            <w:vAlign w:val="center"/>
          </w:tcPr>
          <w:p w14:paraId="508D85ED" w14:textId="77777777" w:rsidR="003F5537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14:paraId="6057BB86" w14:textId="77777777" w:rsidR="003F5537" w:rsidRPr="001C0879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879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</w:tcPr>
          <w:p w14:paraId="20C1E923" w14:textId="2949C3BE" w:rsidR="003F5537" w:rsidRPr="007D14DA" w:rsidRDefault="00CA5E29" w:rsidP="003F55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Франции и Великобритании. На юге Европы</w:t>
            </w:r>
          </w:p>
        </w:tc>
      </w:tr>
      <w:tr w:rsidR="003F5537" w:rsidRPr="00E51ACF" w14:paraId="3AD437A2" w14:textId="77777777" w:rsidTr="00504509">
        <w:tc>
          <w:tcPr>
            <w:tcW w:w="897" w:type="dxa"/>
            <w:vAlign w:val="center"/>
          </w:tcPr>
          <w:p w14:paraId="5273C85A" w14:textId="77777777" w:rsidR="003F5537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  <w:vAlign w:val="center"/>
          </w:tcPr>
          <w:p w14:paraId="3EDA06A1" w14:textId="77777777" w:rsidR="003F5537" w:rsidRPr="001C0879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879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</w:tcPr>
          <w:p w14:paraId="4D3D1179" w14:textId="3239A6B5" w:rsidR="003F5537" w:rsidRPr="007D14DA" w:rsidRDefault="00CA5E29" w:rsidP="003F55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знаменитым местам мира</w:t>
            </w:r>
          </w:p>
        </w:tc>
      </w:tr>
      <w:tr w:rsidR="003F5537" w:rsidRPr="00E51ACF" w14:paraId="43DD242D" w14:textId="77777777" w:rsidTr="00504509">
        <w:tc>
          <w:tcPr>
            <w:tcW w:w="897" w:type="dxa"/>
            <w:vAlign w:val="center"/>
          </w:tcPr>
          <w:p w14:paraId="7A67122C" w14:textId="77777777" w:rsidR="003F5537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14:paraId="5F311765" w14:textId="77777777" w:rsidR="003F5537" w:rsidRPr="001C0879" w:rsidRDefault="003F5537" w:rsidP="003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879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1767" w:type="dxa"/>
          </w:tcPr>
          <w:p w14:paraId="795B6FCE" w14:textId="3C5EC2F1" w:rsidR="003F5537" w:rsidRPr="007D14DA" w:rsidRDefault="00CA5E29" w:rsidP="003F55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</w:tr>
    </w:tbl>
    <w:p w14:paraId="0EE51865" w14:textId="77777777" w:rsidR="00DE7E34" w:rsidRPr="00E51ACF" w:rsidRDefault="00DE7E34" w:rsidP="00504509">
      <w:pPr>
        <w:rPr>
          <w:rFonts w:ascii="Times New Roman" w:hAnsi="Times New Roman" w:cs="Times New Roman"/>
          <w:sz w:val="28"/>
          <w:szCs w:val="28"/>
        </w:rPr>
      </w:pPr>
    </w:p>
    <w:sectPr w:rsidR="00DE7E34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F70A2"/>
    <w:rsid w:val="00273BD7"/>
    <w:rsid w:val="00397EED"/>
    <w:rsid w:val="003F5537"/>
    <w:rsid w:val="0040249A"/>
    <w:rsid w:val="00417375"/>
    <w:rsid w:val="004F0E65"/>
    <w:rsid w:val="00504509"/>
    <w:rsid w:val="00537240"/>
    <w:rsid w:val="00670B84"/>
    <w:rsid w:val="007D14DA"/>
    <w:rsid w:val="008E7CDF"/>
    <w:rsid w:val="009A4863"/>
    <w:rsid w:val="009D483B"/>
    <w:rsid w:val="009E75E9"/>
    <w:rsid w:val="00CA5E29"/>
    <w:rsid w:val="00D451AD"/>
    <w:rsid w:val="00DE7E34"/>
    <w:rsid w:val="00E51ACF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8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1">
    <w:name w:val="Без интервала1"/>
    <w:uiPriority w:val="99"/>
    <w:qFormat/>
    <w:rsid w:val="00504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1">
    <w:name w:val="Без интервала1"/>
    <w:uiPriority w:val="99"/>
    <w:qFormat/>
    <w:rsid w:val="00504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2023-09-19T12:18:00Z</dcterms:created>
  <dcterms:modified xsi:type="dcterms:W3CDTF">2023-10-24T12:21:00Z</dcterms:modified>
</cp:coreProperties>
</file>